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Areál trolejbusy Ostrava - Rekonstrukce střech hal I </w:t>
      </w:r>
      <w:r w:rsidR="00EA3185">
        <w:rPr>
          <w:b/>
          <w:szCs w:val="22"/>
        </w:rPr>
        <w:t>–</w:t>
      </w:r>
      <w:r w:rsidR="00DB4A5A">
        <w:rPr>
          <w:b/>
          <w:szCs w:val="22"/>
        </w:rPr>
        <w:t xml:space="preserve"> IV</w:t>
      </w:r>
      <w:r w:rsidR="00EA3185">
        <w:rPr>
          <w:b/>
          <w:szCs w:val="22"/>
        </w:rPr>
        <w:t xml:space="preserve"> (I</w:t>
      </w:r>
      <w:r w:rsidR="003044BE">
        <w:rPr>
          <w:b/>
          <w:szCs w:val="22"/>
        </w:rPr>
        <w:t>I</w:t>
      </w:r>
      <w:r w:rsidR="00EA3185">
        <w:rPr>
          <w:b/>
          <w:szCs w:val="22"/>
        </w:rPr>
        <w:t>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356208118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356208118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E049C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656749101" w:edGrp="everyone"/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ermEnd w:id="656749101"/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893216989" w:edGrp="everyone"/>
      <w:r>
        <w:rPr>
          <w:iCs/>
          <w:color w:val="00B0F0"/>
          <w:sz w:val="22"/>
          <w:szCs w:val="22"/>
        </w:rPr>
        <w:t>Varianta a)</w:t>
      </w:r>
      <w:bookmarkStart w:id="0" w:name="_GoBack"/>
      <w:bookmarkEnd w:id="0"/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  <w:permEnd w:id="893216989"/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permStart w:id="644099132" w:edGrp="everyone"/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  <w:permEnd w:id="644099132"/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permStart w:id="1696141265" w:edGrp="everyone"/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  <w:permEnd w:id="1696141265"/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permStart w:id="1786329084" w:edGrp="everyone"/>
      <w:r w:rsidRPr="00C909E5">
        <w:rPr>
          <w:szCs w:val="22"/>
        </w:rPr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1786329084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4E2" w:rsidRDefault="007174E2" w:rsidP="00360830">
      <w:r>
        <w:separator/>
      </w:r>
    </w:p>
  </w:endnote>
  <w:endnote w:type="continuationSeparator" w:id="0">
    <w:p w:rsidR="007174E2" w:rsidRDefault="007174E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Areál trolejbusy Ostrava - Rekonstrukce střech hal I </w:t>
    </w:r>
    <w:r w:rsidR="00EA3185">
      <w:rPr>
        <w:rFonts w:ascii="Times New Roman" w:hAnsi="Times New Roman" w:cs="Times New Roman"/>
        <w:i/>
        <w:sz w:val="20"/>
        <w:szCs w:val="20"/>
      </w:rPr>
      <w:t>–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 IV</w:t>
    </w:r>
    <w:r w:rsidR="00EA3185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4E2" w:rsidRDefault="007174E2" w:rsidP="00360830">
      <w:r>
        <w:separator/>
      </w:r>
    </w:p>
  </w:footnote>
  <w:footnote w:type="continuationSeparator" w:id="0">
    <w:p w:rsidR="007174E2" w:rsidRDefault="007174E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oHnRXA5bcquAYx8nNfC3DpF4zN6eBIdP80XnUdlpRMjKAAPL13GyfL36gviXNLG1g5d1Wy2g1j/V3jBQV4FY3w==" w:salt="8tXS7acSjqBd0LniR0TD/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604A5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44BE"/>
    <w:rsid w:val="003078A2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D3F46"/>
    <w:rsid w:val="007040E9"/>
    <w:rsid w:val="007174E2"/>
    <w:rsid w:val="007264EF"/>
    <w:rsid w:val="007417BF"/>
    <w:rsid w:val="0075464C"/>
    <w:rsid w:val="00755BBD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D008E7"/>
    <w:rsid w:val="00D06921"/>
    <w:rsid w:val="00D24B69"/>
    <w:rsid w:val="00D63E1A"/>
    <w:rsid w:val="00D944C9"/>
    <w:rsid w:val="00D97165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1459D75"/>
  <w15:docId w15:val="{C2ED5DDC-046D-450F-8EC7-015A60B7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9DD3-D3F2-4EB8-8BCA-0057BB0B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590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6</cp:revision>
  <cp:lastPrinted>2011-01-11T13:57:00Z</cp:lastPrinted>
  <dcterms:created xsi:type="dcterms:W3CDTF">2018-01-15T13:55:00Z</dcterms:created>
  <dcterms:modified xsi:type="dcterms:W3CDTF">2018-05-14T12:59:00Z</dcterms:modified>
</cp:coreProperties>
</file>